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84" w:rsidRPr="004B5BE5" w:rsidRDefault="004B5BE5" w:rsidP="004B5BE5">
      <w:pPr>
        <w:jc w:val="center"/>
        <w:rPr>
          <w:rFonts w:ascii="Arial" w:hAnsi="Arial" w:cs="Arial"/>
          <w:color w:val="00B0F0"/>
          <w:sz w:val="28"/>
          <w:szCs w:val="28"/>
        </w:rPr>
      </w:pP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Ang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b/>
          <w:bCs/>
          <w:color w:val="00B0F0"/>
          <w:sz w:val="28"/>
          <w:szCs w:val="28"/>
        </w:rPr>
        <w:t>Caraga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ay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isang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hyperlink r:id="rId4" w:tooltip="Rehiyon ng Pilipinas" w:history="1">
        <w:proofErr w:type="spellStart"/>
        <w:r w:rsidRPr="004B5BE5">
          <w:rPr>
            <w:rStyle w:val="Hyperlink"/>
            <w:rFonts w:ascii="Arial" w:hAnsi="Arial" w:cs="Arial"/>
            <w:color w:val="00B0F0"/>
            <w:sz w:val="28"/>
            <w:szCs w:val="28"/>
          </w:rPr>
          <w:t>rehiyon</w:t>
        </w:r>
        <w:proofErr w:type="spellEnd"/>
      </w:hyperlink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hyperlink r:id="rId5" w:tooltip="Pilipinas" w:history="1">
        <w:proofErr w:type="spellStart"/>
        <w:r w:rsidRPr="004B5BE5">
          <w:rPr>
            <w:rStyle w:val="Hyperlink"/>
            <w:rFonts w:ascii="Arial" w:hAnsi="Arial" w:cs="Arial"/>
            <w:color w:val="00B0F0"/>
            <w:sz w:val="28"/>
            <w:szCs w:val="28"/>
          </w:rPr>
          <w:t>Pilipinas</w:t>
        </w:r>
        <w:proofErr w:type="spellEnd"/>
      </w:hyperlink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proofErr w:type="gramStart"/>
      <w:r w:rsidRPr="004B5BE5">
        <w:rPr>
          <w:rFonts w:ascii="Arial" w:hAnsi="Arial" w:cs="Arial"/>
          <w:color w:val="00B0F0"/>
          <w:sz w:val="28"/>
          <w:szCs w:val="28"/>
        </w:rPr>
        <w:t>na</w:t>
      </w:r>
      <w:proofErr w:type="spellEnd"/>
      <w:proofErr w:type="gram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matatagpuan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sa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hilagang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silangang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bahagi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pulo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hyperlink r:id="rId6" w:tooltip="Mindanao" w:history="1">
        <w:r w:rsidRPr="004B5BE5">
          <w:rPr>
            <w:rStyle w:val="Hyperlink"/>
            <w:rFonts w:ascii="Arial" w:hAnsi="Arial" w:cs="Arial"/>
            <w:color w:val="00B0F0"/>
            <w:sz w:val="28"/>
            <w:szCs w:val="28"/>
          </w:rPr>
          <w:t>Mindanao</w:t>
        </w:r>
      </w:hyperlink>
      <w:r w:rsidRPr="004B5BE5">
        <w:rPr>
          <w:rFonts w:ascii="Arial" w:hAnsi="Arial" w:cs="Arial"/>
          <w:color w:val="00B0F0"/>
          <w:sz w:val="28"/>
          <w:szCs w:val="28"/>
        </w:rPr>
        <w:t xml:space="preserve">.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Nabuo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ito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proofErr w:type="gramStart"/>
      <w:r w:rsidRPr="004B5BE5">
        <w:rPr>
          <w:rFonts w:ascii="Arial" w:hAnsi="Arial" w:cs="Arial"/>
          <w:color w:val="00B0F0"/>
          <w:sz w:val="28"/>
          <w:szCs w:val="28"/>
        </w:rPr>
        <w:t>sa</w:t>
      </w:r>
      <w:proofErr w:type="spellEnd"/>
      <w:proofErr w:type="gram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bisa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hyperlink r:id="rId7" w:tooltip="Republic Act ng Pilipinas (hindi pa naisusulat)" w:history="1">
        <w:r w:rsidRPr="004B5BE5">
          <w:rPr>
            <w:rStyle w:val="Hyperlink"/>
            <w:rFonts w:ascii="Arial" w:hAnsi="Arial" w:cs="Arial"/>
            <w:color w:val="00B0F0"/>
            <w:sz w:val="28"/>
            <w:szCs w:val="28"/>
          </w:rPr>
          <w:t>Republic Act No. 7901</w:t>
        </w:r>
      </w:hyperlink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noong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hyperlink r:id="rId8" w:tooltip="Pebrero 23" w:history="1">
        <w:proofErr w:type="spellStart"/>
        <w:r w:rsidRPr="004B5BE5">
          <w:rPr>
            <w:rStyle w:val="Hyperlink"/>
            <w:rFonts w:ascii="Arial" w:hAnsi="Arial" w:cs="Arial"/>
            <w:color w:val="00B0F0"/>
            <w:sz w:val="28"/>
            <w:szCs w:val="28"/>
          </w:rPr>
          <w:t>Pebrero</w:t>
        </w:r>
        <w:proofErr w:type="spellEnd"/>
        <w:r w:rsidRPr="004B5BE5">
          <w:rPr>
            <w:rStyle w:val="Hyperlink"/>
            <w:rFonts w:ascii="Arial" w:hAnsi="Arial" w:cs="Arial"/>
            <w:color w:val="00B0F0"/>
            <w:sz w:val="28"/>
            <w:szCs w:val="28"/>
          </w:rPr>
          <w:t xml:space="preserve"> 23</w:t>
        </w:r>
      </w:hyperlink>
      <w:r w:rsidRPr="004B5BE5">
        <w:rPr>
          <w:rFonts w:ascii="Arial" w:hAnsi="Arial" w:cs="Arial"/>
          <w:color w:val="00B0F0"/>
          <w:sz w:val="28"/>
          <w:szCs w:val="28"/>
        </w:rPr>
        <w:t xml:space="preserve">, </w:t>
      </w:r>
      <w:hyperlink r:id="rId9" w:tooltip="1995" w:history="1">
        <w:r w:rsidRPr="004B5BE5">
          <w:rPr>
            <w:rStyle w:val="Hyperlink"/>
            <w:rFonts w:ascii="Arial" w:hAnsi="Arial" w:cs="Arial"/>
            <w:color w:val="00B0F0"/>
            <w:sz w:val="28"/>
            <w:szCs w:val="28"/>
          </w:rPr>
          <w:t>1995</w:t>
        </w:r>
      </w:hyperlink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na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inaprubahan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ni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Pangulong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hyperlink r:id="rId10" w:tooltip="Fidel V. Ramos" w:history="1">
        <w:r w:rsidRPr="004B5BE5">
          <w:rPr>
            <w:rStyle w:val="Hyperlink"/>
            <w:rFonts w:ascii="Arial" w:hAnsi="Arial" w:cs="Arial"/>
            <w:color w:val="00B0F0"/>
            <w:sz w:val="28"/>
            <w:szCs w:val="28"/>
          </w:rPr>
          <w:t>Fidel V. Ramos</w:t>
        </w:r>
      </w:hyperlink>
      <w:r w:rsidRPr="004B5BE5">
        <w:rPr>
          <w:rFonts w:ascii="Arial" w:hAnsi="Arial" w:cs="Arial"/>
          <w:color w:val="00B0F0"/>
          <w:sz w:val="28"/>
          <w:szCs w:val="28"/>
        </w:rPr>
        <w:t xml:space="preserve">.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Ang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Rehiyon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ay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binubuo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lima (5)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na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lalawigan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: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Agusan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del Norte,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Agusan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del Sur,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Surigao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del Norte,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Surigao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del Sur at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Dinagat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Islands;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tatlong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(3)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lungsod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: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Butuan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,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Surigao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at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Bislig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;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pitumpong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(70)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bayan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at 1,346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na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barangay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. </w:t>
      </w:r>
      <w:proofErr w:type="spellStart"/>
      <w:proofErr w:type="gramStart"/>
      <w:r w:rsidRPr="004B5BE5">
        <w:rPr>
          <w:rFonts w:ascii="Arial" w:hAnsi="Arial" w:cs="Arial"/>
          <w:color w:val="00B0F0"/>
          <w:sz w:val="28"/>
          <w:szCs w:val="28"/>
        </w:rPr>
        <w:t>Ang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Lungsod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Butuan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ang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Sentrong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 xml:space="preserve"> Pang-</w:t>
      </w:r>
      <w:proofErr w:type="spellStart"/>
      <w:r w:rsidRPr="004B5BE5">
        <w:rPr>
          <w:rFonts w:ascii="Arial" w:hAnsi="Arial" w:cs="Arial"/>
          <w:color w:val="00B0F0"/>
          <w:sz w:val="28"/>
          <w:szCs w:val="28"/>
        </w:rPr>
        <w:t>Rehiyon</w:t>
      </w:r>
      <w:proofErr w:type="spellEnd"/>
      <w:r w:rsidRPr="004B5BE5">
        <w:rPr>
          <w:rFonts w:ascii="Arial" w:hAnsi="Arial" w:cs="Arial"/>
          <w:color w:val="00B0F0"/>
          <w:sz w:val="28"/>
          <w:szCs w:val="28"/>
        </w:rPr>
        <w:t>.</w:t>
      </w:r>
      <w:proofErr w:type="gramEnd"/>
    </w:p>
    <w:sectPr w:rsidR="00601284" w:rsidRPr="004B5BE5" w:rsidSect="0060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BE5"/>
    <w:rsid w:val="004B5BE5"/>
    <w:rsid w:val="0060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5B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l.wikipedia.org/wiki/Pebrero_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l.wikipedia.org/w/index.php?title=Republic_Act_ng_Pilipinas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l.wikipedia.org/wiki/Mindana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l.wikipedia.org/wiki/Pilipinas" TargetMode="External"/><Relationship Id="rId10" Type="http://schemas.openxmlformats.org/officeDocument/2006/relationships/hyperlink" Target="http://tl.wikipedia.org/wiki/Fidel_V._Ramos" TargetMode="External"/><Relationship Id="rId4" Type="http://schemas.openxmlformats.org/officeDocument/2006/relationships/hyperlink" Target="http://tl.wikipedia.org/wiki/Rehiyon_ng_Pilipinas" TargetMode="External"/><Relationship Id="rId9" Type="http://schemas.openxmlformats.org/officeDocument/2006/relationships/hyperlink" Target="http://tl.wikipedia.org/wiki/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internet corner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deluvio</dc:creator>
  <cp:keywords/>
  <dc:description/>
  <cp:lastModifiedBy>deluvio</cp:lastModifiedBy>
  <cp:revision>1</cp:revision>
  <dcterms:created xsi:type="dcterms:W3CDTF">2012-06-07T11:55:00Z</dcterms:created>
  <dcterms:modified xsi:type="dcterms:W3CDTF">2012-06-07T11:56:00Z</dcterms:modified>
</cp:coreProperties>
</file>